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4B" w:rsidRDefault="0027464B" w:rsidP="00E745A9">
      <w:pPr>
        <w:spacing w:before="30" w:after="3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3</w:t>
      </w:r>
    </w:p>
    <w:p w:rsidR="0027464B" w:rsidRPr="002C13FC" w:rsidRDefault="0027464B" w:rsidP="00E745A9">
      <w:pPr>
        <w:spacing w:before="30" w:after="30"/>
        <w:jc w:val="center"/>
        <w:rPr>
          <w:color w:val="000000"/>
          <w:sz w:val="28"/>
          <w:szCs w:val="28"/>
        </w:rPr>
      </w:pPr>
      <w:r w:rsidRPr="002C13FC">
        <w:rPr>
          <w:color w:val="000000"/>
          <w:sz w:val="28"/>
          <w:szCs w:val="28"/>
        </w:rPr>
        <w:t>Заседа</w:t>
      </w:r>
      <w:r>
        <w:rPr>
          <w:color w:val="000000"/>
          <w:sz w:val="28"/>
          <w:szCs w:val="28"/>
        </w:rPr>
        <w:t>ния попечительского совета от 19.05.2017</w:t>
      </w:r>
      <w:r w:rsidRPr="002C13FC">
        <w:rPr>
          <w:color w:val="000000"/>
          <w:sz w:val="28"/>
          <w:szCs w:val="28"/>
        </w:rPr>
        <w:t xml:space="preserve"> г.</w:t>
      </w:r>
    </w:p>
    <w:p w:rsidR="0027464B" w:rsidRDefault="0027464B" w:rsidP="007D72D9">
      <w:pPr>
        <w:jc w:val="both"/>
        <w:rPr>
          <w:color w:val="000000"/>
        </w:rPr>
      </w:pPr>
      <w:r w:rsidRPr="007D72D9">
        <w:rPr>
          <w:b/>
          <w:color w:val="000000"/>
        </w:rPr>
        <w:t>Присутствовали:</w:t>
      </w:r>
      <w:r>
        <w:rPr>
          <w:color w:val="000000"/>
        </w:rPr>
        <w:t xml:space="preserve"> Кубекова А.К. – директор, Мустафина Б.Б. – методист, ,  Исмагулова Э.Б. инструктор по физ. воспитанию, Радченко И.Н. медицинская сестра. </w:t>
      </w:r>
    </w:p>
    <w:p w:rsidR="0027464B" w:rsidRPr="009C12F5" w:rsidRDefault="0027464B" w:rsidP="007D72D9">
      <w:pPr>
        <w:jc w:val="both"/>
      </w:pPr>
      <w:r>
        <w:rPr>
          <w:color w:val="000000"/>
        </w:rPr>
        <w:t>Карамурзина М.К. 1 младшая «Тамшы»,  Гузеева Н.А. – средняя  группа: «Верблюжонок», Варяница В.С. – 1 младшая группа: «Малыш», Гуторова М.В..- старшая  группа: «</w:t>
      </w:r>
      <w:r>
        <w:rPr>
          <w:color w:val="000000"/>
          <w:lang w:val="kk-KZ"/>
        </w:rPr>
        <w:t>Счастье</w:t>
      </w:r>
      <w:r>
        <w:rPr>
          <w:color w:val="000000"/>
        </w:rPr>
        <w:t>», хатунцева К.Н. 2 младшая : «Дружба», Тряпица И.Н. – 2 младшая  группа: «Нежность», Бисекеева Б.О. – 2 младшая   группа:</w:t>
      </w:r>
      <w:r w:rsidRPr="00503D5A">
        <w:t xml:space="preserve"> </w:t>
      </w:r>
      <w:r w:rsidRPr="009C12F5">
        <w:t>«</w:t>
      </w:r>
      <w:r w:rsidRPr="009C12F5">
        <w:rPr>
          <w:lang w:val="kk-KZ"/>
        </w:rPr>
        <w:t>Қуаныш</w:t>
      </w:r>
      <w:r w:rsidRPr="009C12F5">
        <w:t>»</w:t>
      </w:r>
      <w:r>
        <w:rPr>
          <w:color w:val="000000"/>
        </w:rPr>
        <w:t>, Кузубаева И.К. средняя группа  «Ертегі</w:t>
      </w:r>
      <w:r>
        <w:rPr>
          <w:color w:val="000000"/>
          <w:lang w:val="kk-KZ"/>
        </w:rPr>
        <w:t>»</w:t>
      </w:r>
      <w:r>
        <w:rPr>
          <w:color w:val="000000"/>
        </w:rPr>
        <w:t>, Шугаева А.К. –старшая  группа: «К</w:t>
      </w:r>
      <w:r>
        <w:rPr>
          <w:color w:val="000000"/>
          <w:lang w:val="kk-KZ"/>
        </w:rPr>
        <w:t>өбелек</w:t>
      </w:r>
      <w:r>
        <w:rPr>
          <w:color w:val="000000"/>
        </w:rPr>
        <w:t xml:space="preserve">», </w:t>
      </w:r>
      <w:r w:rsidRPr="009C12F5">
        <w:rPr>
          <w:sz w:val="28"/>
          <w:szCs w:val="28"/>
        </w:rPr>
        <w:t xml:space="preserve"> </w:t>
      </w:r>
      <w:r>
        <w:rPr>
          <w:color w:val="000000"/>
        </w:rPr>
        <w:t>Алиппаева Д.Ж.- логопедическая группа: «Дельфин»  – председатели родительских комитетов.</w:t>
      </w:r>
    </w:p>
    <w:p w:rsidR="0027464B" w:rsidRDefault="0027464B" w:rsidP="007D72D9">
      <w:pPr>
        <w:jc w:val="both"/>
        <w:rPr>
          <w:b/>
          <w:color w:val="000000"/>
        </w:rPr>
      </w:pPr>
    </w:p>
    <w:p w:rsidR="0027464B" w:rsidRPr="00742204" w:rsidRDefault="0027464B" w:rsidP="009E13BD">
      <w:pPr>
        <w:jc w:val="both"/>
        <w:rPr>
          <w:b/>
          <w:color w:val="000000"/>
        </w:rPr>
      </w:pPr>
      <w:r w:rsidRPr="00742204">
        <w:rPr>
          <w:b/>
          <w:color w:val="000000"/>
        </w:rPr>
        <w:t>Повестка дня:</w:t>
      </w:r>
    </w:p>
    <w:p w:rsidR="0027464B" w:rsidRDefault="0027464B" w:rsidP="00D54C5E">
      <w:pPr>
        <w:pStyle w:val="NoSpacing"/>
      </w:pPr>
      <w:r>
        <w:t>1)</w:t>
      </w:r>
      <w:r w:rsidRPr="009C12F5">
        <w:rPr>
          <w:kern w:val="36"/>
        </w:rPr>
        <w:t xml:space="preserve"> </w:t>
      </w:r>
      <w:r>
        <w:t>Реализация плана антикоррупционных  мер в детском саду. Результаты и направления работы.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3)Сотрудничество с родителями одно из важнейших условий воспитательно-образовательной работы в детском саду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Перспективные направления работы родительского комитета по запросу родителей на 2018-2019 учебный год.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Pr="00DD4C89" w:rsidRDefault="0027464B" w:rsidP="00DD4C89">
      <w:pPr>
        <w:rPr>
          <w:color w:val="202020"/>
        </w:rPr>
      </w:pPr>
      <w:r w:rsidRPr="00AC5243">
        <w:rPr>
          <w:b/>
          <w:color w:val="000000"/>
        </w:rPr>
        <w:t>Слушали</w:t>
      </w:r>
      <w:r w:rsidRPr="00086BC9">
        <w:rPr>
          <w:color w:val="000000"/>
        </w:rPr>
        <w:t xml:space="preserve">: </w:t>
      </w:r>
      <w:r>
        <w:rPr>
          <w:color w:val="000000"/>
        </w:rPr>
        <w:t xml:space="preserve">Директора – Кубекову А.К. </w:t>
      </w:r>
      <w:r w:rsidRPr="004C371A">
        <w:rPr>
          <w:color w:val="000000"/>
        </w:rPr>
        <w:t xml:space="preserve"> </w:t>
      </w:r>
      <w:r>
        <w:t xml:space="preserve">она ознакомила с </w:t>
      </w:r>
      <w:r w:rsidRPr="009C12F5">
        <w:rPr>
          <w:kern w:val="36"/>
        </w:rPr>
        <w:t xml:space="preserve"> </w:t>
      </w:r>
      <w:r>
        <w:t xml:space="preserve">реализацией  плана антикоррупционных  мер в детском саду. </w:t>
      </w:r>
      <w:r w:rsidRPr="00055A09">
        <w:rPr>
          <w:color w:val="202020"/>
        </w:rPr>
        <w:t>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rPr>
          <w:color w:val="202020"/>
        </w:rPr>
        <w:t>В нашем детском саду разработан план по профилактике коррупции (Приложение 1). Работа осуществляется в соответствии с требованиями: оформлена соответствующая документация, проводятся разъяснительные беседы с сотрудниками и родителями о мерах борьбы с коррупцией, анкетирование и анонимный «ящик обращений». Работа по реализации плана будет продолжена.</w:t>
      </w:r>
      <w:r w:rsidRPr="00055A09">
        <w:rPr>
          <w:color w:val="202020"/>
        </w:rPr>
        <w:br/>
      </w:r>
    </w:p>
    <w:p w:rsidR="0027464B" w:rsidRDefault="0027464B" w:rsidP="009E13BD">
      <w:pPr>
        <w:shd w:val="clear" w:color="auto" w:fill="FFFFFF"/>
        <w:jc w:val="both"/>
        <w:rPr>
          <w:color w:val="000000"/>
        </w:rPr>
      </w:pPr>
      <w:r w:rsidRPr="00034810">
        <w:rPr>
          <w:b/>
        </w:rPr>
        <w:t>Решили</w:t>
      </w:r>
      <w:r w:rsidRPr="00034810">
        <w:t>:</w:t>
      </w:r>
      <w:r w:rsidRPr="00034810">
        <w:rPr>
          <w:color w:val="000000"/>
        </w:rPr>
        <w:t xml:space="preserve"> 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по реализации плана антикоррупционных мер в детском саду.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Строго соблюдать инструкцию соблюдать законодательства РК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Председателям родительских комитетов донести инфирмацию до всех родителей возрастных групп.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Ответственные</w:t>
      </w:r>
      <w:r>
        <w:rPr>
          <w:rFonts w:ascii="Times New Roman" w:hAnsi="Times New Roman"/>
          <w:sz w:val="24"/>
          <w:szCs w:val="24"/>
        </w:rPr>
        <w:t xml:space="preserve">: директор, зам. директора по АХЧ,  сотрудники дошкольного учреждения. 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5243">
        <w:rPr>
          <w:rFonts w:ascii="Times New Roman" w:hAnsi="Times New Roman"/>
          <w:b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: постоянно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464B" w:rsidRDefault="0027464B" w:rsidP="00856F8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 xml:space="preserve">Психолога   – Каткенову Е.С . Она ознакомила информацией о сотрудничестве детского сада с родителями. </w:t>
      </w:r>
      <w:r w:rsidRPr="00AF1D69">
        <w:t>Семья может выступать в качестве как положительного, так и отрицательного фактора воспитания. Положительное  воздействие  на личность  ребенка состоит в том, что никто, кроме самых близких  для него в семье людей – матери, отца, бабушки, дедушки, брата, сестры, не относится к ребенку лучше.  И  вместе с тем никакой  другой социальный институт не может потенциально нанести столько вреда в воспитании детей, сколько может  сделать семья. Именно поэтому взаимодействие  воспитателей с семьей  является особенно актуальным. На сегодняшний день в реальных взаимоотношениях  воспитатателей  и родителей существует определенная дисгармония.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–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 Поэтому воспитатели должны проявить инициативу, и понять, каким образом взаимодействовать с каждой  отдельной семьей на благо ребенка. Работа в команде – залог успешности сопровождающего развития детей дошкольного возраста и родители полноправные члены этой команды.</w:t>
      </w:r>
    </w:p>
    <w:p w:rsidR="0027464B" w:rsidRDefault="0027464B" w:rsidP="00856F8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27464B" w:rsidRDefault="0027464B" w:rsidP="00856F8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C7606">
        <w:rPr>
          <w:b/>
        </w:rPr>
        <w:t>Решили</w:t>
      </w:r>
      <w:r w:rsidRPr="00AC7606">
        <w:t>:</w:t>
      </w:r>
      <w:r w:rsidRPr="00F13BD7">
        <w:t xml:space="preserve"> </w:t>
      </w:r>
    </w:p>
    <w:p w:rsidR="0027464B" w:rsidRDefault="0027464B" w:rsidP="009E13BD">
      <w:pPr>
        <w:pStyle w:val="NoSpacing"/>
        <w:jc w:val="both"/>
      </w:pPr>
      <w:r>
        <w:t>-Осуществлять  работу с родителями по приоритетным направлениям.</w:t>
      </w:r>
    </w:p>
    <w:p w:rsidR="0027464B" w:rsidRDefault="0027464B" w:rsidP="009E13BD">
      <w:pPr>
        <w:pStyle w:val="NoSpacing"/>
        <w:jc w:val="both"/>
      </w:pPr>
      <w:r>
        <w:t>- Продолжить проводить индивидуальные беседы с родителями в период адаптации детей.</w:t>
      </w:r>
    </w:p>
    <w:p w:rsidR="0027464B" w:rsidRPr="005B3F8A" w:rsidRDefault="0027464B" w:rsidP="009E13BD">
      <w:pPr>
        <w:pStyle w:val="NoSpacing"/>
        <w:jc w:val="both"/>
      </w:pPr>
      <w:r>
        <w:t>- Проводить регулярно совместные  мероприятия с родителями.</w:t>
      </w:r>
    </w:p>
    <w:p w:rsidR="0027464B" w:rsidRPr="005B3F8A" w:rsidRDefault="0027464B" w:rsidP="009E13BD">
      <w:pPr>
        <w:pStyle w:val="NoSpacing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методист, психолог,  воспитатели, родители.</w:t>
      </w:r>
    </w:p>
    <w:p w:rsidR="0027464B" w:rsidRPr="009E13BD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в течение года</w:t>
      </w:r>
    </w:p>
    <w:p w:rsidR="0027464B" w:rsidRDefault="0027464B" w:rsidP="009C7F4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7606">
        <w:rPr>
          <w:rFonts w:ascii="Times New Roman" w:hAnsi="Times New Roman"/>
          <w:b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464B" w:rsidRDefault="0027464B" w:rsidP="009C7F42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Директора  – Кубекову А.К.  Она ознакомила информацией о перспективных направлениях работы родительского комитете на 2018-2019 учебный год.</w:t>
      </w:r>
    </w:p>
    <w:p w:rsidR="0027464B" w:rsidRDefault="0027464B" w:rsidP="009C7F42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27464B" w:rsidRDefault="0027464B" w:rsidP="009C7F42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C7606">
        <w:rPr>
          <w:b/>
        </w:rPr>
        <w:t>Решили</w:t>
      </w:r>
      <w:r w:rsidRPr="00AC7606">
        <w:t>:</w:t>
      </w:r>
      <w:r w:rsidRPr="00F13BD7">
        <w:t xml:space="preserve"> </w:t>
      </w:r>
    </w:p>
    <w:p w:rsidR="0027464B" w:rsidRDefault="0027464B" w:rsidP="009C7F42">
      <w:pPr>
        <w:jc w:val="both"/>
      </w:pPr>
      <w:r>
        <w:t xml:space="preserve">- Продолжить  работу с родителями всех возрастных групп, с целью выявления скрытых  проблем и анализа ситуации развития. </w:t>
      </w:r>
    </w:p>
    <w:p w:rsidR="0027464B" w:rsidRDefault="0027464B" w:rsidP="009C7F42">
      <w:pPr>
        <w:jc w:val="both"/>
      </w:pPr>
      <w:r>
        <w:t>- Пополнить  и разнообразить папки для консультирования и материал для проведения заседаний актуальными материалами по развитию и воспитанию детей, сотрудничеству с семьями.</w:t>
      </w:r>
    </w:p>
    <w:p w:rsidR="0027464B" w:rsidRDefault="0027464B" w:rsidP="009C7F42">
      <w:pPr>
        <w:jc w:val="both"/>
      </w:pPr>
      <w:r>
        <w:t>- Расширить и разнообразить родительские собрания, проводить больше тренинговой работы.</w:t>
      </w:r>
    </w:p>
    <w:p w:rsidR="0027464B" w:rsidRDefault="0027464B" w:rsidP="009C7F42">
      <w:pPr>
        <w:jc w:val="both"/>
      </w:pPr>
      <w:r>
        <w:t>- Продолжить работу с родителями,  использовать результативные формы работы: консультации, индивидуальные беседы, тренинги, домашние задания, групповые формы работы с детьми.</w:t>
      </w:r>
    </w:p>
    <w:p w:rsidR="0027464B" w:rsidRDefault="0027464B" w:rsidP="009C7F42">
      <w:pPr>
        <w:jc w:val="both"/>
      </w:pPr>
      <w:r>
        <w:t xml:space="preserve">- Продолжить работу по внедрению «Дней открытых дверей», «Консультаций специалистов» для родителей  всех возрастных групп. </w:t>
      </w:r>
    </w:p>
    <w:p w:rsidR="0027464B" w:rsidRDefault="0027464B" w:rsidP="009C7F42">
      <w:pPr>
        <w:jc w:val="both"/>
      </w:pPr>
      <w:r>
        <w:t>- Продолжить агитационную работу о роли и значимости  работы родительского комитета  в дошкольных учреждениях.</w:t>
      </w:r>
    </w:p>
    <w:p w:rsidR="0027464B" w:rsidRDefault="0027464B" w:rsidP="009C7F42">
      <w:pPr>
        <w:pStyle w:val="NoSpacing"/>
      </w:pPr>
    </w:p>
    <w:p w:rsidR="0027464B" w:rsidRPr="005B3F8A" w:rsidRDefault="0027464B" w:rsidP="009C7F42">
      <w:pPr>
        <w:pStyle w:val="NoSpacing"/>
      </w:pPr>
      <w:r w:rsidRPr="00AC7606">
        <w:rPr>
          <w:b/>
          <w:color w:val="000000"/>
          <w:spacing w:val="-1"/>
        </w:rPr>
        <w:t>Ответственн</w:t>
      </w:r>
      <w:r>
        <w:rPr>
          <w:b/>
          <w:color w:val="000000"/>
          <w:spacing w:val="-1"/>
        </w:rPr>
        <w:t>ые</w:t>
      </w:r>
      <w:r>
        <w:rPr>
          <w:color w:val="000000"/>
          <w:spacing w:val="-1"/>
        </w:rPr>
        <w:t>:  методист, психолог,  воспитатели, родители.</w:t>
      </w:r>
    </w:p>
    <w:p w:rsidR="0027464B" w:rsidRPr="009E13BD" w:rsidRDefault="0027464B" w:rsidP="009C7F4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C7606">
        <w:rPr>
          <w:rFonts w:ascii="Times New Roman" w:hAnsi="Times New Roman"/>
          <w:b/>
          <w:color w:val="000000"/>
          <w:spacing w:val="-1"/>
          <w:sz w:val="24"/>
          <w:szCs w:val="24"/>
        </w:rPr>
        <w:t>Срок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 в течение года</w:t>
      </w:r>
    </w:p>
    <w:p w:rsidR="0027464B" w:rsidRPr="009C7F42" w:rsidRDefault="0027464B" w:rsidP="009C7F42">
      <w:pPr>
        <w:pStyle w:val="NoSpacing"/>
      </w:pPr>
    </w:p>
    <w:p w:rsidR="0027464B" w:rsidRDefault="0027464B" w:rsidP="009E13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F2917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: Шугаеву А.К.  она задала вопрос методисту   детского сада -  Мустафиной Б.Б.  </w:t>
      </w:r>
      <w:r w:rsidRPr="00D04926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: Когда будет выдаваться паспорт здоровья на ребенка поступающего в школу?</w:t>
      </w:r>
    </w:p>
    <w:p w:rsidR="0027464B" w:rsidRDefault="0027464B" w:rsidP="009E13B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В текущем учебном году паспорт здоровья на ребенка будет выдаваться начиная с 03.06.2019 года.</w:t>
      </w:r>
    </w:p>
    <w:p w:rsidR="0027464B" w:rsidRDefault="0027464B" w:rsidP="009E13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39D6">
        <w:rPr>
          <w:rFonts w:ascii="Times New Roman" w:hAnsi="Times New Roman"/>
          <w:b/>
          <w:sz w:val="24"/>
          <w:szCs w:val="24"/>
        </w:rPr>
        <w:t>Решение:</w:t>
      </w:r>
    </w:p>
    <w:p w:rsidR="0027464B" w:rsidRDefault="0027464B" w:rsidP="005875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по реализации плана антикоррупционных мер в детском саду.</w:t>
      </w:r>
    </w:p>
    <w:p w:rsidR="0027464B" w:rsidRDefault="0027464B" w:rsidP="005875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Строго соблюдать инструкцию соблюдать законодательства РК</w:t>
      </w:r>
    </w:p>
    <w:p w:rsidR="0027464B" w:rsidRDefault="0027464B" w:rsidP="005875A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Председателям родительских комитетов донести инфирмацию до всех родителей возрастных групп.</w:t>
      </w:r>
    </w:p>
    <w:p w:rsidR="0027464B" w:rsidRDefault="0027464B" w:rsidP="005875A4">
      <w:pPr>
        <w:pStyle w:val="NoSpacing"/>
        <w:jc w:val="both"/>
      </w:pPr>
      <w:r>
        <w:t>-Продолжить работу по физическому развитию детей  с целями и задачами.</w:t>
      </w:r>
    </w:p>
    <w:p w:rsidR="0027464B" w:rsidRPr="00506511" w:rsidRDefault="0027464B" w:rsidP="005875A4">
      <w:pPr>
        <w:pStyle w:val="NoSpacing"/>
        <w:jc w:val="both"/>
      </w:pPr>
      <w:r>
        <w:t>- Информировать родителей о проблемах в физическом развитии детей, способах и подходах в коррекционной работе.</w:t>
      </w:r>
    </w:p>
    <w:p w:rsidR="0027464B" w:rsidRDefault="0027464B" w:rsidP="005875A4">
      <w:pPr>
        <w:pStyle w:val="NoSpacing"/>
        <w:jc w:val="both"/>
      </w:pPr>
      <w:r>
        <w:t>-Осуществлять  работу с родителями по приоритетным направлениям.</w:t>
      </w:r>
    </w:p>
    <w:p w:rsidR="0027464B" w:rsidRDefault="0027464B" w:rsidP="005875A4">
      <w:pPr>
        <w:pStyle w:val="NoSpacing"/>
        <w:jc w:val="both"/>
      </w:pPr>
      <w:r>
        <w:t>- Продолжить проводить индивидуальные беседы с родителями в период адаптации детей.</w:t>
      </w:r>
    </w:p>
    <w:p w:rsidR="0027464B" w:rsidRPr="005B3F8A" w:rsidRDefault="0027464B" w:rsidP="005875A4">
      <w:pPr>
        <w:pStyle w:val="NoSpacing"/>
        <w:jc w:val="both"/>
      </w:pPr>
      <w:r>
        <w:t>- Проводить регулярно совместные  мероприятия с родителями.</w:t>
      </w:r>
    </w:p>
    <w:p w:rsidR="0027464B" w:rsidRDefault="0027464B" w:rsidP="005875A4">
      <w:pPr>
        <w:pStyle w:val="NoSpacing"/>
      </w:pPr>
      <w:r>
        <w:t>-</w:t>
      </w:r>
      <w:r w:rsidRPr="009C7F42">
        <w:t xml:space="preserve">Разработать рекомендации родителям  для  проведения  индивидуальной работы  с детьми  в домашних условиях по развитию познавательных процессов  при подготовке к школе  (май, педагог-психолог). </w:t>
      </w:r>
    </w:p>
    <w:p w:rsidR="0027464B" w:rsidRPr="009C7F42" w:rsidRDefault="0027464B" w:rsidP="005875A4">
      <w:pPr>
        <w:pStyle w:val="NoSpacing"/>
      </w:pPr>
      <w:r>
        <w:t xml:space="preserve">  -</w:t>
      </w:r>
      <w:r w:rsidRPr="009C7F42">
        <w:t xml:space="preserve">Предложить рекомендации родителям детей, нуждающихся в индивидуальной </w:t>
      </w:r>
      <w:r>
        <w:t xml:space="preserve">          </w:t>
      </w:r>
      <w:r w:rsidRPr="009C7F42">
        <w:t xml:space="preserve">подготовке по результатам диагностического исследования (май, педагог-психолог). </w:t>
      </w:r>
    </w:p>
    <w:p w:rsidR="0027464B" w:rsidRDefault="0027464B" w:rsidP="005875A4">
      <w:pPr>
        <w:jc w:val="both"/>
      </w:pPr>
      <w:r>
        <w:t xml:space="preserve">- Продолжить  работу с родителями всех возрастных групп, с целью выявления скрытых  проблем и анализа ситуации развития. </w:t>
      </w:r>
    </w:p>
    <w:p w:rsidR="0027464B" w:rsidRDefault="0027464B" w:rsidP="005875A4">
      <w:pPr>
        <w:jc w:val="both"/>
      </w:pPr>
      <w:r>
        <w:t>- Пополнить  и разнообразить папки для консультирования и материал для проведения заседаний актуальными материалами по развитию и воспитанию детей, сотрудничеству с семьями.</w:t>
      </w:r>
    </w:p>
    <w:p w:rsidR="0027464B" w:rsidRDefault="0027464B" w:rsidP="005875A4">
      <w:pPr>
        <w:jc w:val="both"/>
      </w:pPr>
      <w:r>
        <w:t>- Расширить и разнообразить родительские собрания, проводить больше тренинговой работы.</w:t>
      </w:r>
    </w:p>
    <w:p w:rsidR="0027464B" w:rsidRDefault="0027464B" w:rsidP="005875A4">
      <w:pPr>
        <w:jc w:val="both"/>
      </w:pPr>
      <w:r>
        <w:t>- Продолжить работу с родителями,  использовать результативные формы работы: консультации, индивидуальные беседы, тренинги, домашние задания, групповые формы работы с детьми.</w:t>
      </w:r>
    </w:p>
    <w:p w:rsidR="0027464B" w:rsidRDefault="0027464B" w:rsidP="005875A4">
      <w:pPr>
        <w:jc w:val="both"/>
      </w:pPr>
      <w:r>
        <w:t xml:space="preserve">- Продолжить работу по внедрению «Дней открытых дверей», «Консультаций специалистов» для родителей  всех возрастных групп. </w:t>
      </w:r>
    </w:p>
    <w:p w:rsidR="0027464B" w:rsidRDefault="0027464B" w:rsidP="005875A4">
      <w:pPr>
        <w:jc w:val="both"/>
      </w:pPr>
      <w:r>
        <w:t>- Продолжить агитационную работу о роли и значимости  работы родительского комитета  в дошкольных учреждениях.</w:t>
      </w: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Pr="000549C4" w:rsidRDefault="0027464B" w:rsidP="000549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464B" w:rsidRDefault="0027464B" w:rsidP="009E13BD">
      <w:pPr>
        <w:spacing w:after="200" w:line="276" w:lineRule="auto"/>
        <w:jc w:val="center"/>
      </w:pPr>
      <w:r>
        <w:t>Председатель:________________________ (Гуторова М.В.)</w:t>
      </w:r>
    </w:p>
    <w:p w:rsidR="0027464B" w:rsidRDefault="0027464B" w:rsidP="009E13BD">
      <w:pPr>
        <w:jc w:val="center"/>
      </w:pPr>
      <w:r>
        <w:t>Секретарь: __________________________ (Каткенова Е.С.)</w:t>
      </w:r>
    </w:p>
    <w:p w:rsidR="0027464B" w:rsidRDefault="0027464B" w:rsidP="009E13BD">
      <w:pPr>
        <w:jc w:val="center"/>
      </w:pPr>
    </w:p>
    <w:p w:rsidR="0027464B" w:rsidRDefault="0027464B" w:rsidP="009E13BD">
      <w:pPr>
        <w:jc w:val="both"/>
      </w:pPr>
    </w:p>
    <w:p w:rsidR="0027464B" w:rsidRDefault="0027464B" w:rsidP="009E13BD">
      <w:pPr>
        <w:jc w:val="both"/>
      </w:pPr>
    </w:p>
    <w:p w:rsidR="0027464B" w:rsidRDefault="0027464B" w:rsidP="009E13BD">
      <w:pPr>
        <w:jc w:val="both"/>
      </w:pPr>
    </w:p>
    <w:sectPr w:rsidR="0027464B" w:rsidSect="009E13BD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9B7"/>
    <w:multiLevelType w:val="hybridMultilevel"/>
    <w:tmpl w:val="4EC0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B6785D"/>
    <w:multiLevelType w:val="hybridMultilevel"/>
    <w:tmpl w:val="4872D34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DC1E4B"/>
    <w:multiLevelType w:val="hybridMultilevel"/>
    <w:tmpl w:val="B8BE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5E03E9"/>
    <w:multiLevelType w:val="hybridMultilevel"/>
    <w:tmpl w:val="8108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A9"/>
    <w:rsid w:val="0003159B"/>
    <w:rsid w:val="00034810"/>
    <w:rsid w:val="000549C4"/>
    <w:rsid w:val="00055A09"/>
    <w:rsid w:val="00086BC9"/>
    <w:rsid w:val="000E0C42"/>
    <w:rsid w:val="001C3C5E"/>
    <w:rsid w:val="001D0536"/>
    <w:rsid w:val="001D4753"/>
    <w:rsid w:val="0027464B"/>
    <w:rsid w:val="002B7FF5"/>
    <w:rsid w:val="002C13FC"/>
    <w:rsid w:val="00324537"/>
    <w:rsid w:val="0044787C"/>
    <w:rsid w:val="00485642"/>
    <w:rsid w:val="004C371A"/>
    <w:rsid w:val="004D58EB"/>
    <w:rsid w:val="004F7755"/>
    <w:rsid w:val="00503D5A"/>
    <w:rsid w:val="00506511"/>
    <w:rsid w:val="005875A4"/>
    <w:rsid w:val="005957E7"/>
    <w:rsid w:val="005B3F8A"/>
    <w:rsid w:val="00742204"/>
    <w:rsid w:val="00797A98"/>
    <w:rsid w:val="007D72D9"/>
    <w:rsid w:val="00856F83"/>
    <w:rsid w:val="00981EE4"/>
    <w:rsid w:val="009C12F5"/>
    <w:rsid w:val="009C7F42"/>
    <w:rsid w:val="009E13BD"/>
    <w:rsid w:val="00A039D6"/>
    <w:rsid w:val="00A33220"/>
    <w:rsid w:val="00A8450C"/>
    <w:rsid w:val="00A92175"/>
    <w:rsid w:val="00AC5243"/>
    <w:rsid w:val="00AC7606"/>
    <w:rsid w:val="00AF1D69"/>
    <w:rsid w:val="00B44D91"/>
    <w:rsid w:val="00BB3E0B"/>
    <w:rsid w:val="00C35676"/>
    <w:rsid w:val="00C66647"/>
    <w:rsid w:val="00C8418C"/>
    <w:rsid w:val="00CE2ACE"/>
    <w:rsid w:val="00D04926"/>
    <w:rsid w:val="00D54C5E"/>
    <w:rsid w:val="00DA169F"/>
    <w:rsid w:val="00DD0DC3"/>
    <w:rsid w:val="00DD4C89"/>
    <w:rsid w:val="00E745A9"/>
    <w:rsid w:val="00EC0DCE"/>
    <w:rsid w:val="00EF2917"/>
    <w:rsid w:val="00F1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5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E745A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C37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371A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841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D0DC3"/>
    <w:rPr>
      <w:rFonts w:cs="Times New Roman"/>
    </w:rPr>
  </w:style>
  <w:style w:type="character" w:styleId="Strong">
    <w:name w:val="Strong"/>
    <w:basedOn w:val="DefaultParagraphFont"/>
    <w:uiPriority w:val="99"/>
    <w:qFormat/>
    <w:rsid w:val="004F7755"/>
    <w:rPr>
      <w:rFonts w:cs="Times New Roman"/>
      <w:b/>
      <w:bCs/>
    </w:rPr>
  </w:style>
  <w:style w:type="paragraph" w:customStyle="1" w:styleId="rtecenter">
    <w:name w:val="rtecenter"/>
    <w:basedOn w:val="Normal"/>
    <w:uiPriority w:val="99"/>
    <w:semiHidden/>
    <w:rsid w:val="00DD4C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3</Pages>
  <Words>1033</Words>
  <Characters>5889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DOM</cp:lastModifiedBy>
  <cp:revision>14</cp:revision>
  <cp:lastPrinted>2019-05-30T07:29:00Z</cp:lastPrinted>
  <dcterms:created xsi:type="dcterms:W3CDTF">2016-05-05T09:51:00Z</dcterms:created>
  <dcterms:modified xsi:type="dcterms:W3CDTF">2019-05-30T07:31:00Z</dcterms:modified>
</cp:coreProperties>
</file>