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84" w:rsidRDefault="00120A84" w:rsidP="00E745A9">
      <w:pPr>
        <w:spacing w:before="30" w:after="3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2</w:t>
      </w:r>
    </w:p>
    <w:p w:rsidR="00120A84" w:rsidRDefault="00120A84" w:rsidP="00E745A9">
      <w:pPr>
        <w:spacing w:before="30" w:after="30"/>
        <w:jc w:val="center"/>
        <w:rPr>
          <w:color w:val="000000"/>
          <w:sz w:val="28"/>
          <w:szCs w:val="28"/>
        </w:rPr>
      </w:pPr>
      <w:r w:rsidRPr="002C13FC">
        <w:rPr>
          <w:color w:val="000000"/>
          <w:sz w:val="28"/>
          <w:szCs w:val="28"/>
        </w:rPr>
        <w:t>Заседа</w:t>
      </w:r>
      <w:r>
        <w:rPr>
          <w:color w:val="000000"/>
          <w:sz w:val="28"/>
          <w:szCs w:val="28"/>
        </w:rPr>
        <w:t>ния попечительского совета от 20.01.2020</w:t>
      </w:r>
      <w:r w:rsidRPr="002C13FC">
        <w:rPr>
          <w:color w:val="000000"/>
          <w:sz w:val="28"/>
          <w:szCs w:val="28"/>
        </w:rPr>
        <w:t xml:space="preserve"> г.</w:t>
      </w:r>
    </w:p>
    <w:p w:rsidR="00120A84" w:rsidRPr="002C13FC" w:rsidRDefault="00120A84" w:rsidP="00E745A9">
      <w:pPr>
        <w:spacing w:before="30" w:after="30"/>
        <w:jc w:val="center"/>
        <w:rPr>
          <w:color w:val="000000"/>
          <w:sz w:val="28"/>
          <w:szCs w:val="28"/>
        </w:rPr>
      </w:pPr>
    </w:p>
    <w:p w:rsidR="00120A84" w:rsidRPr="009C12F5" w:rsidRDefault="00120A84" w:rsidP="0027742D">
      <w:pPr>
        <w:jc w:val="both"/>
      </w:pPr>
      <w:r w:rsidRPr="00742204">
        <w:rPr>
          <w:b/>
          <w:color w:val="000000"/>
        </w:rPr>
        <w:t>Присутствовали</w:t>
      </w:r>
      <w:r>
        <w:rPr>
          <w:color w:val="000000"/>
        </w:rPr>
        <w:t>: Кубекова А.К. – директор, Мустафина Б.Б. – методист, ,  Успанова А.С.  младшая «Тамшы»,  Гузеева Н.А. – подготовительная  группа: «Верблюжонок», Харченко А.С. –  младшая группа: «Малыш», Бровчак А.А.- средняя   группа: «</w:t>
      </w:r>
      <w:r>
        <w:rPr>
          <w:color w:val="000000"/>
          <w:lang w:val="kk-KZ"/>
        </w:rPr>
        <w:t>Ромашка</w:t>
      </w:r>
      <w:r>
        <w:rPr>
          <w:color w:val="000000"/>
        </w:rPr>
        <w:t>», Бобряшова К.Н. старшая : «Дружба», Тряпица И.Н. – старшая: «Нежность», Мусаева К.  – старшая   группа:</w:t>
      </w:r>
      <w:r w:rsidRPr="00503D5A">
        <w:t xml:space="preserve"> </w:t>
      </w:r>
      <w:r w:rsidRPr="009C12F5">
        <w:t>«</w:t>
      </w:r>
      <w:r w:rsidRPr="009C12F5">
        <w:rPr>
          <w:lang w:val="kk-KZ"/>
        </w:rPr>
        <w:t>Қуаныш</w:t>
      </w:r>
      <w:r w:rsidRPr="009C12F5">
        <w:t>»</w:t>
      </w:r>
      <w:r>
        <w:rPr>
          <w:color w:val="000000"/>
        </w:rPr>
        <w:t>,  Нисанбаевой С.Н. подготовительная  группа  «Ертегі</w:t>
      </w:r>
      <w:r>
        <w:rPr>
          <w:color w:val="000000"/>
          <w:lang w:val="kk-KZ"/>
        </w:rPr>
        <w:t>»</w:t>
      </w:r>
      <w:r>
        <w:rPr>
          <w:color w:val="000000"/>
        </w:rPr>
        <w:t>, Саржановой А.С –средняя  группа: «К</w:t>
      </w:r>
      <w:r>
        <w:rPr>
          <w:color w:val="000000"/>
          <w:lang w:val="kk-KZ"/>
        </w:rPr>
        <w:t>өбелек</w:t>
      </w:r>
      <w:r>
        <w:rPr>
          <w:color w:val="000000"/>
        </w:rPr>
        <w:t xml:space="preserve">», </w:t>
      </w:r>
      <w:r w:rsidRPr="009C12F5">
        <w:rPr>
          <w:sz w:val="28"/>
          <w:szCs w:val="28"/>
        </w:rPr>
        <w:t xml:space="preserve"> </w:t>
      </w:r>
      <w:r>
        <w:rPr>
          <w:color w:val="000000"/>
        </w:rPr>
        <w:t>Полищук В.В.- логопедическая группа: «Дельфин»  – председатели родительских комитетов, родители возрастных групп, всего 16 человек.</w:t>
      </w:r>
    </w:p>
    <w:p w:rsidR="00120A84" w:rsidRPr="00742204" w:rsidRDefault="00120A84" w:rsidP="0027742D">
      <w:pPr>
        <w:jc w:val="both"/>
        <w:rPr>
          <w:b/>
          <w:color w:val="000000"/>
        </w:rPr>
      </w:pPr>
      <w:r w:rsidRPr="00742204">
        <w:rPr>
          <w:b/>
          <w:color w:val="000000"/>
        </w:rPr>
        <w:t>Повестка дня:</w:t>
      </w:r>
    </w:p>
    <w:p w:rsidR="00120A84" w:rsidRPr="005F4BC2" w:rsidRDefault="00120A84" w:rsidP="005F4BC2">
      <w:pPr>
        <w:tabs>
          <w:tab w:val="left" w:pos="851"/>
        </w:tabs>
        <w:rPr>
          <w:bCs/>
        </w:rPr>
      </w:pPr>
      <w:r>
        <w:t>1)</w:t>
      </w:r>
      <w:r w:rsidRPr="009C12F5">
        <w:rPr>
          <w:kern w:val="36"/>
        </w:rPr>
        <w:t xml:space="preserve"> </w:t>
      </w:r>
      <w:r w:rsidRPr="00B654E2">
        <w:t>Оценивание управленческих действий по организации питания и обеспечения безопасных условий пребывания ребенка в ясли-саду № 4.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9C12F5">
        <w:rPr>
          <w:rFonts w:ascii="Times New Roman" w:hAnsi="Times New Roman"/>
          <w:sz w:val="24"/>
          <w:szCs w:val="24"/>
        </w:rPr>
        <w:t xml:space="preserve"> </w:t>
      </w:r>
      <w:r w:rsidRPr="00B654E2">
        <w:rPr>
          <w:rFonts w:ascii="Times New Roman" w:hAnsi="Times New Roman"/>
          <w:sz w:val="24"/>
          <w:szCs w:val="24"/>
        </w:rPr>
        <w:t>Питание детей дошкольного возраста. Основные нормативы и таблицы замены продуктов.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B654E2">
        <w:rPr>
          <w:rFonts w:ascii="Times New Roman" w:hAnsi="Times New Roman"/>
          <w:sz w:val="24"/>
          <w:szCs w:val="24"/>
        </w:rPr>
        <w:t>Рефлексия для родителей об организации питания в детском саду.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AC5243">
        <w:rPr>
          <w:b/>
          <w:color w:val="000000"/>
        </w:rPr>
        <w:t>Слушали</w:t>
      </w:r>
      <w:r>
        <w:rPr>
          <w:b/>
          <w:color w:val="000000"/>
        </w:rPr>
        <w:t xml:space="preserve"> по первому вопросу</w:t>
      </w:r>
      <w:r w:rsidRPr="00086BC9">
        <w:rPr>
          <w:color w:val="000000"/>
        </w:rPr>
        <w:t xml:space="preserve">: </w:t>
      </w:r>
      <w:r>
        <w:rPr>
          <w:color w:val="000000"/>
        </w:rPr>
        <w:t>Директора   – Кубекову А.К.</w:t>
      </w:r>
      <w:r w:rsidRPr="004C371A">
        <w:rPr>
          <w:color w:val="000000"/>
        </w:rPr>
        <w:t xml:space="preserve"> </w:t>
      </w:r>
      <w:r>
        <w:rPr>
          <w:color w:val="000000"/>
        </w:rPr>
        <w:t>она ознакомила с вопросом по оцениванию управленческих действий по организации питания и обеспечения безопасных условий пребывания ребенка в ясли-саду № 4.  (Доклад и презентация прилагаются).</w:t>
      </w:r>
    </w:p>
    <w:p w:rsidR="00120A84" w:rsidRPr="003B2C96" w:rsidRDefault="00120A84" w:rsidP="00CA2116">
      <w:pPr>
        <w:tabs>
          <w:tab w:val="left" w:pos="851"/>
        </w:tabs>
        <w:rPr>
          <w:bCs/>
          <w:lang w:val="kk-KZ"/>
        </w:rPr>
      </w:pPr>
    </w:p>
    <w:p w:rsidR="00120A84" w:rsidRPr="00156E5F" w:rsidRDefault="00120A84" w:rsidP="00CA2116">
      <w:pPr>
        <w:shd w:val="clear" w:color="auto" w:fill="FFFFFF"/>
        <w:jc w:val="both"/>
        <w:rPr>
          <w:color w:val="000000"/>
        </w:rPr>
      </w:pPr>
      <w:r w:rsidRPr="00156E5F">
        <w:rPr>
          <w:b/>
        </w:rPr>
        <w:t>Решили</w:t>
      </w:r>
      <w:r>
        <w:rPr>
          <w:b/>
        </w:rPr>
        <w:t xml:space="preserve"> по первому вопросу</w:t>
      </w:r>
      <w:r w:rsidRPr="00156E5F">
        <w:t>:</w:t>
      </w:r>
      <w:r w:rsidRPr="00156E5F">
        <w:rPr>
          <w:color w:val="000000"/>
        </w:rPr>
        <w:t xml:space="preserve"> </w:t>
      </w:r>
    </w:p>
    <w:p w:rsidR="00120A84" w:rsidRPr="00FB7EC1" w:rsidRDefault="00120A84" w:rsidP="001E36C6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000000"/>
        </w:rPr>
        <w:t>- Продолжить процесс организации питания на основании прилагаемых нормативных и методических документах по питанию</w:t>
      </w:r>
      <w:r w:rsidRPr="00FB7EC1">
        <w:rPr>
          <w:color w:val="000000"/>
        </w:rPr>
        <w:t>,</w:t>
      </w:r>
      <w:r>
        <w:rPr>
          <w:color w:val="000000"/>
        </w:rPr>
        <w:t xml:space="preserve"> документацией и должностными инструкциями работников пищеблока, </w:t>
      </w:r>
      <w:r w:rsidRPr="00FB7EC1">
        <w:rPr>
          <w:color w:val="000000"/>
        </w:rPr>
        <w:t xml:space="preserve"> </w:t>
      </w:r>
      <w:r w:rsidRPr="00FB7EC1">
        <w:rPr>
          <w:color w:val="111111"/>
        </w:rPr>
        <w:t>с утвержденным «Примерными 10-ти дневными меню» для организации питания детей в возрасте от 2 до 3-х лет и от 3-х до 6 лет, посещающих дошкольную организацию с 12 - ч</w:t>
      </w:r>
      <w:r>
        <w:rPr>
          <w:color w:val="111111"/>
        </w:rPr>
        <w:t>асовым режимом функционирования.</w:t>
      </w:r>
    </w:p>
    <w:p w:rsidR="00120A84" w:rsidRDefault="00120A84" w:rsidP="001E36C6">
      <w:pPr>
        <w:tabs>
          <w:tab w:val="left" w:pos="142"/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 ( ответственные: директор Кубекова А.К. методист Мустафина Б.Б., медицинская сестра Радченко И.Н., Безган М.В., воспитатели, срок- сентябрь-май -2019-2020 гг).</w:t>
      </w:r>
    </w:p>
    <w:p w:rsidR="00120A84" w:rsidRDefault="00120A84" w:rsidP="001E36C6">
      <w:pPr>
        <w:tabs>
          <w:tab w:val="left" w:pos="142"/>
          <w:tab w:val="left" w:pos="851"/>
        </w:tabs>
        <w:jc w:val="both"/>
        <w:rPr>
          <w:color w:val="000000"/>
        </w:rPr>
      </w:pPr>
      <w:r w:rsidRPr="00FB7EC1">
        <w:rPr>
          <w:color w:val="000000"/>
        </w:rPr>
        <w:t xml:space="preserve">- </w:t>
      </w:r>
      <w:r w:rsidRPr="00FB7EC1">
        <w:rPr>
          <w:color w:val="111111"/>
        </w:rPr>
        <w:t>Продолжить реализацию  плана мероприятий по контролю за организацией питания детей на 20</w:t>
      </w:r>
      <w:r w:rsidRPr="00FB7EC1">
        <w:rPr>
          <w:color w:val="111111"/>
          <w:lang w:val="kk-KZ"/>
        </w:rPr>
        <w:t>19</w:t>
      </w:r>
      <w:r w:rsidRPr="00FB7EC1">
        <w:rPr>
          <w:color w:val="111111"/>
        </w:rPr>
        <w:t>- 2020 учебный год.</w:t>
      </w:r>
      <w:r w:rsidRPr="00FB7EC1">
        <w:rPr>
          <w:color w:val="000000"/>
        </w:rPr>
        <w:t xml:space="preserve"> ( ответственные: директор Кубекова А.К. методист Мустафина Б.Б., медицинская сестра Радченко И.Н., Безган М.В., воспитатели,  срок</w:t>
      </w:r>
      <w:r>
        <w:rPr>
          <w:color w:val="000000"/>
        </w:rPr>
        <w:t xml:space="preserve"> </w:t>
      </w:r>
      <w:r w:rsidRPr="00FB7EC1">
        <w:rPr>
          <w:color w:val="000000"/>
        </w:rPr>
        <w:t>- сентябрь-май 2019</w:t>
      </w:r>
      <w:r>
        <w:rPr>
          <w:color w:val="000000"/>
        </w:rPr>
        <w:t xml:space="preserve"> </w:t>
      </w:r>
      <w:r w:rsidRPr="00FB7EC1">
        <w:rPr>
          <w:color w:val="000000"/>
        </w:rPr>
        <w:t>-</w:t>
      </w:r>
      <w:r>
        <w:rPr>
          <w:color w:val="000000"/>
        </w:rPr>
        <w:t xml:space="preserve"> </w:t>
      </w:r>
      <w:r w:rsidRPr="00FB7EC1">
        <w:rPr>
          <w:color w:val="000000"/>
        </w:rPr>
        <w:t>2020 гг).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второму вопросу</w:t>
      </w:r>
      <w:r w:rsidRPr="00AC5243">
        <w:rPr>
          <w:rFonts w:ascii="Times New Roman" w:hAnsi="Times New Roman"/>
          <w:b/>
          <w:sz w:val="24"/>
          <w:szCs w:val="24"/>
        </w:rPr>
        <w:t>:</w:t>
      </w:r>
    </w:p>
    <w:p w:rsidR="00120A84" w:rsidRPr="002109DE" w:rsidRDefault="00120A84" w:rsidP="002109D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Медицинскую сестру : Радченко И.Н.</w:t>
      </w:r>
      <w:r w:rsidRPr="002109DE">
        <w:rPr>
          <w:rFonts w:ascii="Times New Roman" w:hAnsi="Times New Roman"/>
        </w:rPr>
        <w:t xml:space="preserve">  Она ознакомила </w:t>
      </w:r>
      <w:r>
        <w:rPr>
          <w:rFonts w:ascii="Times New Roman" w:hAnsi="Times New Roman"/>
        </w:rPr>
        <w:t xml:space="preserve">докладом и нормативными таблицами по организации правильного питания детей дошкольного возраста. </w:t>
      </w:r>
    </w:p>
    <w:p w:rsidR="00120A84" w:rsidRDefault="00120A84" w:rsidP="002109DE">
      <w:pPr>
        <w:jc w:val="both"/>
      </w:pPr>
    </w:p>
    <w:p w:rsidR="00120A84" w:rsidRDefault="00120A84" w:rsidP="0027742D">
      <w:pPr>
        <w:pStyle w:val="NoSpacing"/>
        <w:jc w:val="both"/>
        <w:rPr>
          <w:b/>
        </w:rPr>
      </w:pPr>
      <w:r w:rsidRPr="00EC0DCE">
        <w:rPr>
          <w:b/>
        </w:rPr>
        <w:t>Решили</w:t>
      </w:r>
      <w:r>
        <w:rPr>
          <w:b/>
        </w:rPr>
        <w:t xml:space="preserve"> по второму вопросу</w:t>
      </w:r>
      <w:r w:rsidRPr="00EC0DCE">
        <w:rPr>
          <w:b/>
        </w:rPr>
        <w:t>:</w:t>
      </w:r>
    </w:p>
    <w:p w:rsidR="00120A84" w:rsidRDefault="00120A84" w:rsidP="001E36C6">
      <w:pPr>
        <w:tabs>
          <w:tab w:val="left" w:pos="142"/>
          <w:tab w:val="left" w:pos="851"/>
        </w:tabs>
        <w:jc w:val="both"/>
        <w:rPr>
          <w:color w:val="000000"/>
        </w:rPr>
      </w:pPr>
      <w:r>
        <w:rPr>
          <w:color w:val="000000"/>
        </w:rPr>
        <w:t>- Продолжить контроль за организацией питания детей в возрастных группах, соблюдение режима, сервировки, обучение этикету и правилам поведения за столом (</w:t>
      </w:r>
      <w:r w:rsidRPr="00FB7EC1">
        <w:rPr>
          <w:color w:val="000000"/>
        </w:rPr>
        <w:t xml:space="preserve"> ответ</w:t>
      </w:r>
      <w:r>
        <w:rPr>
          <w:color w:val="000000"/>
        </w:rPr>
        <w:t xml:space="preserve">ственные: </w:t>
      </w:r>
      <w:r w:rsidRPr="00FB7EC1">
        <w:rPr>
          <w:color w:val="000000"/>
        </w:rPr>
        <w:t xml:space="preserve"> методист Мустафина Б.Б., медицинская с</w:t>
      </w:r>
      <w:r>
        <w:rPr>
          <w:color w:val="000000"/>
        </w:rPr>
        <w:t>естра Радченко И.Н.</w:t>
      </w:r>
      <w:r w:rsidRPr="00FB7EC1">
        <w:rPr>
          <w:color w:val="000000"/>
        </w:rPr>
        <w:t>, воспитатели,  срок</w:t>
      </w:r>
      <w:r>
        <w:rPr>
          <w:color w:val="000000"/>
        </w:rPr>
        <w:t xml:space="preserve"> </w:t>
      </w:r>
      <w:r w:rsidRPr="00FB7EC1">
        <w:rPr>
          <w:color w:val="000000"/>
        </w:rPr>
        <w:t>- сентябрь-май 2019</w:t>
      </w:r>
      <w:r>
        <w:rPr>
          <w:color w:val="000000"/>
        </w:rPr>
        <w:t xml:space="preserve"> </w:t>
      </w:r>
      <w:r w:rsidRPr="00FB7EC1">
        <w:rPr>
          <w:color w:val="000000"/>
        </w:rPr>
        <w:t>-</w:t>
      </w:r>
      <w:r>
        <w:rPr>
          <w:color w:val="000000"/>
        </w:rPr>
        <w:t xml:space="preserve"> </w:t>
      </w:r>
      <w:r w:rsidRPr="00FB7EC1">
        <w:rPr>
          <w:color w:val="000000"/>
        </w:rPr>
        <w:t>2020 гг).</w:t>
      </w:r>
    </w:p>
    <w:p w:rsidR="00120A84" w:rsidRDefault="00120A84" w:rsidP="001E36C6">
      <w:pPr>
        <w:tabs>
          <w:tab w:val="left" w:pos="142"/>
          <w:tab w:val="left" w:pos="851"/>
        </w:tabs>
        <w:jc w:val="both"/>
        <w:rPr>
          <w:color w:val="000000"/>
        </w:rPr>
      </w:pPr>
      <w:r>
        <w:rPr>
          <w:color w:val="000000"/>
        </w:rPr>
        <w:t>- Продолжить консультационно-просветительскую работу с родителями в вопросах организации правильного питания детей на каждом возрастном этапе.</w:t>
      </w:r>
      <w:r w:rsidRPr="0056270A">
        <w:rPr>
          <w:color w:val="000000"/>
        </w:rPr>
        <w:t xml:space="preserve"> </w:t>
      </w:r>
      <w:r>
        <w:rPr>
          <w:color w:val="000000"/>
        </w:rPr>
        <w:t>(</w:t>
      </w:r>
      <w:r w:rsidRPr="00FB7EC1">
        <w:rPr>
          <w:color w:val="000000"/>
        </w:rPr>
        <w:t xml:space="preserve"> ответс</w:t>
      </w:r>
      <w:r>
        <w:rPr>
          <w:color w:val="000000"/>
        </w:rPr>
        <w:t>твенные:</w:t>
      </w:r>
      <w:r w:rsidRPr="00FB7EC1">
        <w:rPr>
          <w:color w:val="000000"/>
        </w:rPr>
        <w:t xml:space="preserve">методист Мустафина Б.Б., медицинская </w:t>
      </w:r>
      <w:r>
        <w:rPr>
          <w:color w:val="000000"/>
        </w:rPr>
        <w:t>сестра Радченко И.Н</w:t>
      </w:r>
      <w:r w:rsidRPr="00FB7EC1">
        <w:rPr>
          <w:color w:val="000000"/>
        </w:rPr>
        <w:t>., воспитатели,  срок</w:t>
      </w:r>
      <w:r>
        <w:rPr>
          <w:color w:val="000000"/>
        </w:rPr>
        <w:t xml:space="preserve"> </w:t>
      </w:r>
      <w:r w:rsidRPr="00FB7EC1">
        <w:rPr>
          <w:color w:val="000000"/>
        </w:rPr>
        <w:t>- сентябрь-май 2019</w:t>
      </w:r>
      <w:r>
        <w:rPr>
          <w:color w:val="000000"/>
        </w:rPr>
        <w:t xml:space="preserve"> </w:t>
      </w:r>
      <w:r w:rsidRPr="00FB7EC1">
        <w:rPr>
          <w:color w:val="000000"/>
        </w:rPr>
        <w:t>-</w:t>
      </w:r>
      <w:r>
        <w:rPr>
          <w:color w:val="000000"/>
        </w:rPr>
        <w:t xml:space="preserve"> </w:t>
      </w:r>
      <w:r w:rsidRPr="00FB7EC1">
        <w:rPr>
          <w:color w:val="000000"/>
        </w:rPr>
        <w:t>2020 гг).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AC76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0A84" w:rsidRDefault="00120A84" w:rsidP="00762455">
      <w:r>
        <w:t xml:space="preserve">Педагога-психолога   – Каткенову Е.С. </w:t>
      </w:r>
      <w:r w:rsidRPr="00762455">
        <w:t xml:space="preserve">  Она </w:t>
      </w:r>
      <w:r>
        <w:t>провела рефлексию для родителей по анализу организации правильного питания в ясли-саду. Всего в опросе приняло участие 16 родителей. 16 (100%) из них  высказывают положительное мнение об организации  питания в ясли – саду. Предлагают включить в рацион питания больше овощей и фруктов.</w:t>
      </w:r>
    </w:p>
    <w:p w:rsidR="00120A84" w:rsidRPr="00156E5F" w:rsidRDefault="00120A8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156E5F">
        <w:rPr>
          <w:rFonts w:ascii="Times New Roman" w:hAnsi="Times New Roman"/>
          <w:b/>
          <w:sz w:val="24"/>
          <w:szCs w:val="24"/>
        </w:rPr>
        <w:t>:</w:t>
      </w:r>
    </w:p>
    <w:p w:rsidR="00120A84" w:rsidRPr="00DE2946" w:rsidRDefault="00120A84" w:rsidP="0027742D">
      <w:pPr>
        <w:pStyle w:val="NoSpacing"/>
        <w:jc w:val="both"/>
        <w:rPr>
          <w:color w:val="000000"/>
          <w:spacing w:val="-1"/>
        </w:rPr>
      </w:pPr>
      <w:r w:rsidRPr="00DE2946">
        <w:rPr>
          <w:color w:val="000000"/>
          <w:spacing w:val="-1"/>
        </w:rPr>
        <w:t>- Одобрить проводимую работу по организации питания  в соответствии с нормативными документами  ясли сада</w:t>
      </w:r>
      <w:r>
        <w:rPr>
          <w:color w:val="000000"/>
          <w:spacing w:val="-1"/>
        </w:rPr>
        <w:t>.</w:t>
      </w:r>
    </w:p>
    <w:p w:rsidR="00120A84" w:rsidRDefault="00120A84" w:rsidP="0027742D">
      <w:pPr>
        <w:pStyle w:val="NoSpacing"/>
        <w:jc w:val="both"/>
        <w:rPr>
          <w:b/>
          <w:color w:val="000000"/>
          <w:spacing w:val="-1"/>
        </w:rPr>
      </w:pPr>
    </w:p>
    <w:p w:rsidR="00120A84" w:rsidRPr="005B3F8A" w:rsidRDefault="00120A84" w:rsidP="0027742D">
      <w:pPr>
        <w:pStyle w:val="NoSpacing"/>
        <w:jc w:val="both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Методист Мустафина Б.Б., Медицинская сестра Радченко И.Н., повар Безган М.В.   воспитатели, родители  возрастных групп.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сентябрь-май 2019-2020 года.</w:t>
      </w:r>
    </w:p>
    <w:p w:rsidR="00120A84" w:rsidRPr="009E13BD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Саржанову А.С.  она задала вопрос медицинской сестре  ясли-  сада -  Радченко И.Н. </w:t>
      </w: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Возможна ли замена продуктов если у ребенка пищевая аллергия?</w:t>
      </w:r>
    </w:p>
    <w:p w:rsidR="00120A84" w:rsidRDefault="00120A84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Да, замена продуктов производится, дети с аллергическими реакциями стоят на учете у медицинской сестры.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39D6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заседания попечительского совета № 2</w:t>
      </w:r>
      <w:r w:rsidRPr="00A039D6">
        <w:rPr>
          <w:rFonts w:ascii="Times New Roman" w:hAnsi="Times New Roman"/>
          <w:b/>
          <w:sz w:val="24"/>
          <w:szCs w:val="24"/>
        </w:rPr>
        <w:t>:</w:t>
      </w: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Pr="00DE2946" w:rsidRDefault="00120A84" w:rsidP="00DE2946">
      <w:pPr>
        <w:pStyle w:val="NormalWeb"/>
        <w:spacing w:before="0" w:beforeAutospacing="0" w:after="0" w:afterAutospacing="0"/>
        <w:rPr>
          <w:color w:val="000000"/>
        </w:rPr>
      </w:pPr>
      <w:r w:rsidRPr="00DE2946">
        <w:rPr>
          <w:color w:val="000000"/>
          <w:kern w:val="24"/>
        </w:rPr>
        <w:t>- Продолжить обеспечение  организации  питания в «Ясли-саду № 4»  в соответствии с действующими нормативно-правовыми  актами и документацией;</w:t>
      </w:r>
    </w:p>
    <w:p w:rsidR="00120A84" w:rsidRPr="00DE2946" w:rsidRDefault="00120A84" w:rsidP="00DE2946">
      <w:pPr>
        <w:pStyle w:val="NormalWeb"/>
        <w:spacing w:before="0" w:beforeAutospacing="0" w:after="0" w:afterAutospacing="0"/>
        <w:rPr>
          <w:color w:val="000000"/>
        </w:rPr>
      </w:pPr>
      <w:r w:rsidRPr="00DE2946">
        <w:rPr>
          <w:color w:val="000000"/>
          <w:kern w:val="24"/>
        </w:rPr>
        <w:t>- Продолжить методическое сопровождение  воспитательного процесса по обеспечению формирования у детей культуры питания;</w:t>
      </w:r>
    </w:p>
    <w:p w:rsidR="00120A84" w:rsidRPr="00DE2946" w:rsidRDefault="00120A84" w:rsidP="00DE2946">
      <w:pPr>
        <w:pStyle w:val="NormalWeb"/>
        <w:spacing w:before="0" w:beforeAutospacing="0" w:after="0" w:afterAutospacing="0"/>
        <w:rPr>
          <w:color w:val="000000"/>
        </w:rPr>
      </w:pPr>
      <w:r w:rsidRPr="00DE2946">
        <w:rPr>
          <w:color w:val="000000"/>
          <w:kern w:val="24"/>
        </w:rPr>
        <w:t>- Медицинскому   персоналу   и сотрудникам пищеблока продолжить работу по повышению профессиональной квалификации.</w:t>
      </w:r>
    </w:p>
    <w:p w:rsidR="00120A84" w:rsidRPr="00DE2946" w:rsidRDefault="00120A84" w:rsidP="00DE2946">
      <w:pPr>
        <w:pStyle w:val="NormalWeb"/>
        <w:spacing w:before="0" w:beforeAutospacing="0" w:after="0" w:afterAutospacing="0"/>
        <w:rPr>
          <w:color w:val="000000"/>
          <w:kern w:val="24"/>
        </w:rPr>
      </w:pPr>
      <w:r w:rsidRPr="00DE2946">
        <w:rPr>
          <w:color w:val="000000"/>
          <w:kern w:val="24"/>
        </w:rPr>
        <w:t>- Усилить  контрольно-аналитическую деятельность за состоянием организации детского питания.</w:t>
      </w:r>
    </w:p>
    <w:p w:rsidR="00120A84" w:rsidRPr="00DE2946" w:rsidRDefault="00120A84" w:rsidP="00DE2946">
      <w:pPr>
        <w:pStyle w:val="NormalWeb"/>
        <w:spacing w:before="0" w:beforeAutospacing="0" w:after="0" w:afterAutospacing="0"/>
        <w:rPr>
          <w:color w:val="000000"/>
        </w:rPr>
      </w:pPr>
      <w:r w:rsidRPr="00DE2946">
        <w:rPr>
          <w:color w:val="000000"/>
          <w:kern w:val="24"/>
        </w:rPr>
        <w:t>- Продолжить просветительскую и организационно- методическую работу с родителями в вопросах питания детей дошкольного возраста.</w:t>
      </w:r>
      <w:bookmarkStart w:id="0" w:name="_GoBack"/>
      <w:bookmarkEnd w:id="0"/>
    </w:p>
    <w:p w:rsidR="00120A84" w:rsidRPr="005B3F8A" w:rsidRDefault="00120A84" w:rsidP="00DE2946">
      <w:pPr>
        <w:pStyle w:val="NoSpacing"/>
        <w:jc w:val="both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Методист Мустафина Б.Б., Медицинская сестра Радченко И.Н., повар Безган М.В.   воспитатели, родители  возрастных групп.</w:t>
      </w:r>
    </w:p>
    <w:p w:rsidR="00120A84" w:rsidRDefault="00120A84" w:rsidP="00DE29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сентябрь-май 2019-2020 года.</w:t>
      </w:r>
    </w:p>
    <w:p w:rsidR="00120A84" w:rsidRPr="00DE2946" w:rsidRDefault="00120A84" w:rsidP="00DE2946">
      <w:pPr>
        <w:rPr>
          <w:color w:val="000000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Pr="000549C4" w:rsidRDefault="00120A8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0A84" w:rsidRDefault="00120A84" w:rsidP="0027742D">
      <w:pPr>
        <w:spacing w:after="200" w:line="276" w:lineRule="auto"/>
        <w:jc w:val="center"/>
      </w:pPr>
      <w:r>
        <w:t>Председатель:________________________ (Бобряшова К.Н.)</w:t>
      </w:r>
    </w:p>
    <w:p w:rsidR="00120A84" w:rsidRDefault="00120A84" w:rsidP="0027742D">
      <w:pPr>
        <w:jc w:val="center"/>
      </w:pPr>
      <w:r>
        <w:t>Секретарь: __________________________ (Каткенова Е.С.)</w:t>
      </w:r>
    </w:p>
    <w:p w:rsidR="00120A84" w:rsidRDefault="00120A84" w:rsidP="0027742D">
      <w:pPr>
        <w:jc w:val="both"/>
      </w:pPr>
    </w:p>
    <w:p w:rsidR="00120A84" w:rsidRDefault="00120A84" w:rsidP="0027742D">
      <w:pPr>
        <w:jc w:val="both"/>
      </w:pPr>
    </w:p>
    <w:p w:rsidR="00120A84" w:rsidRDefault="00120A84" w:rsidP="0027742D">
      <w:pPr>
        <w:jc w:val="both"/>
      </w:pPr>
    </w:p>
    <w:p w:rsidR="00120A84" w:rsidRDefault="00120A84" w:rsidP="0027742D">
      <w:pPr>
        <w:jc w:val="both"/>
      </w:pPr>
    </w:p>
    <w:sectPr w:rsidR="00120A84" w:rsidSect="00EB4597">
      <w:pgSz w:w="11906" w:h="16838"/>
      <w:pgMar w:top="18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2F6BEE"/>
    <w:multiLevelType w:val="hybridMultilevel"/>
    <w:tmpl w:val="72FE0E5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>
    <w:nsid w:val="30B6785D"/>
    <w:multiLevelType w:val="hybridMultilevel"/>
    <w:tmpl w:val="4872D34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D217F"/>
    <w:multiLevelType w:val="multilevel"/>
    <w:tmpl w:val="EEA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A9"/>
    <w:rsid w:val="0003159B"/>
    <w:rsid w:val="00034810"/>
    <w:rsid w:val="000549C4"/>
    <w:rsid w:val="00086BC9"/>
    <w:rsid w:val="000A0C36"/>
    <w:rsid w:val="000D20C6"/>
    <w:rsid w:val="000E0C42"/>
    <w:rsid w:val="00120A84"/>
    <w:rsid w:val="00156E5F"/>
    <w:rsid w:val="001B1521"/>
    <w:rsid w:val="001B1A4B"/>
    <w:rsid w:val="001C3C5E"/>
    <w:rsid w:val="001D4753"/>
    <w:rsid w:val="001D5814"/>
    <w:rsid w:val="001E36C6"/>
    <w:rsid w:val="001F5FC5"/>
    <w:rsid w:val="002109DE"/>
    <w:rsid w:val="002163AD"/>
    <w:rsid w:val="0021689E"/>
    <w:rsid w:val="00263C05"/>
    <w:rsid w:val="0027742D"/>
    <w:rsid w:val="002A41D1"/>
    <w:rsid w:val="002B7FF5"/>
    <w:rsid w:val="002C13FC"/>
    <w:rsid w:val="00343A3B"/>
    <w:rsid w:val="003502C9"/>
    <w:rsid w:val="003B2C96"/>
    <w:rsid w:val="00432F61"/>
    <w:rsid w:val="00434726"/>
    <w:rsid w:val="0044787C"/>
    <w:rsid w:val="00485642"/>
    <w:rsid w:val="004A39F1"/>
    <w:rsid w:val="004C371A"/>
    <w:rsid w:val="004D58EB"/>
    <w:rsid w:val="004E72D7"/>
    <w:rsid w:val="00503B31"/>
    <w:rsid w:val="00503D5A"/>
    <w:rsid w:val="00506511"/>
    <w:rsid w:val="00532674"/>
    <w:rsid w:val="0056270A"/>
    <w:rsid w:val="005957E7"/>
    <w:rsid w:val="005A7DC8"/>
    <w:rsid w:val="005B3F8A"/>
    <w:rsid w:val="005F4BC2"/>
    <w:rsid w:val="00632960"/>
    <w:rsid w:val="00660D33"/>
    <w:rsid w:val="00697748"/>
    <w:rsid w:val="006B1E5F"/>
    <w:rsid w:val="006E40E5"/>
    <w:rsid w:val="006F1726"/>
    <w:rsid w:val="00742204"/>
    <w:rsid w:val="00762455"/>
    <w:rsid w:val="00797A98"/>
    <w:rsid w:val="00885CF4"/>
    <w:rsid w:val="008A6F78"/>
    <w:rsid w:val="009271EC"/>
    <w:rsid w:val="0093079B"/>
    <w:rsid w:val="00944F09"/>
    <w:rsid w:val="009920F9"/>
    <w:rsid w:val="009C12F5"/>
    <w:rsid w:val="009E13BD"/>
    <w:rsid w:val="00A0346A"/>
    <w:rsid w:val="00A039D6"/>
    <w:rsid w:val="00A27886"/>
    <w:rsid w:val="00A33220"/>
    <w:rsid w:val="00A92175"/>
    <w:rsid w:val="00AC5243"/>
    <w:rsid w:val="00AC7606"/>
    <w:rsid w:val="00B12C24"/>
    <w:rsid w:val="00B23A98"/>
    <w:rsid w:val="00B44D91"/>
    <w:rsid w:val="00B654E2"/>
    <w:rsid w:val="00BB3E0B"/>
    <w:rsid w:val="00BD44D3"/>
    <w:rsid w:val="00C66647"/>
    <w:rsid w:val="00C8418C"/>
    <w:rsid w:val="00CA2116"/>
    <w:rsid w:val="00CC171F"/>
    <w:rsid w:val="00CC3DAA"/>
    <w:rsid w:val="00D04926"/>
    <w:rsid w:val="00DE2946"/>
    <w:rsid w:val="00DF3255"/>
    <w:rsid w:val="00E745A9"/>
    <w:rsid w:val="00EA74DE"/>
    <w:rsid w:val="00EB4597"/>
    <w:rsid w:val="00EC0DCE"/>
    <w:rsid w:val="00EE6EF2"/>
    <w:rsid w:val="00EF2917"/>
    <w:rsid w:val="00F13BD7"/>
    <w:rsid w:val="00F16FEA"/>
    <w:rsid w:val="00FB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маркированный,Абзац списка3,Heading1,Colorful List - Accent 11"/>
    <w:basedOn w:val="Normal"/>
    <w:link w:val="ListParagraphChar"/>
    <w:uiPriority w:val="99"/>
    <w:qFormat/>
    <w:rsid w:val="00E74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styleId="NoSpacing">
    <w:name w:val="No Spacing"/>
    <w:uiPriority w:val="99"/>
    <w:qFormat/>
    <w:rsid w:val="00E745A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C37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371A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841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CA2116"/>
    <w:rPr>
      <w:rFonts w:cs="Times New Roman"/>
      <w:b/>
    </w:rPr>
  </w:style>
  <w:style w:type="character" w:customStyle="1" w:styleId="s1">
    <w:name w:val="s1"/>
    <w:uiPriority w:val="99"/>
    <w:rsid w:val="00CA2116"/>
    <w:rPr>
      <w:rFonts w:ascii="Times New Roman" w:hAnsi="Times New Roman"/>
      <w:b/>
      <w:color w:val="000000"/>
    </w:rPr>
  </w:style>
  <w:style w:type="character" w:customStyle="1" w:styleId="ListParagraphChar">
    <w:name w:val="List Paragraph Char"/>
    <w:aliases w:val="маркированный Char,Абзац списка3 Char,Heading1 Char,Colorful List - Accent 11 Char"/>
    <w:link w:val="ListParagraph"/>
    <w:uiPriority w:val="99"/>
    <w:locked/>
    <w:rsid w:val="00CA2116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547</TotalTime>
  <Pages>2</Pages>
  <Words>698</Words>
  <Characters>3984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DOM</cp:lastModifiedBy>
  <cp:revision>24</cp:revision>
  <cp:lastPrinted>2016-11-03T04:38:00Z</cp:lastPrinted>
  <dcterms:created xsi:type="dcterms:W3CDTF">2016-05-05T09:51:00Z</dcterms:created>
  <dcterms:modified xsi:type="dcterms:W3CDTF">2020-02-26T07:13:00Z</dcterms:modified>
</cp:coreProperties>
</file>